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4D46" w14:textId="694F76E4" w:rsidR="00D84DDF" w:rsidRPr="00215872" w:rsidRDefault="00CC1742" w:rsidP="0086038A">
      <w:pPr>
        <w:spacing w:line="480" w:lineRule="auto"/>
        <w:ind w:left="4962"/>
        <w:rPr>
          <w:rFonts w:ascii="Calibri" w:hAnsi="Calibri"/>
          <w:b/>
          <w:color w:val="004080"/>
          <w:sz w:val="28"/>
          <w:szCs w:val="28"/>
        </w:rPr>
      </w:pPr>
      <w:r w:rsidRPr="00215872">
        <w:rPr>
          <w:rFonts w:ascii="Calibri" w:hAnsi="Calibri"/>
          <w:b/>
          <w:noProof/>
          <w:color w:val="00408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 wp14:anchorId="1F3B9C96" wp14:editId="32B9A77B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2971800" cy="743978"/>
            <wp:effectExtent l="0" t="0" r="0" b="0"/>
            <wp:wrapNone/>
            <wp:docPr id="1" name="Imagen 1" descr="Macintosh SSD:Users:lveraud:Desktop:Imagen y Contenido 2019:AMDAAC:Logos:LOGO AMDAAC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SSD:Users:lveraud:Desktop:Imagen y Contenido 2019:AMDAAC:Logos:LOGO AMDAAC ok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4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5872">
        <w:rPr>
          <w:rFonts w:ascii="Calibri" w:hAnsi="Calibri"/>
          <w:b/>
          <w:noProof/>
          <w:color w:val="004080"/>
          <w:sz w:val="28"/>
          <w:szCs w:val="28"/>
        </w:rPr>
        <w:t>Solicitud de afiliación a la AMDAAC</w:t>
      </w:r>
    </w:p>
    <w:p w14:paraId="33504D47" w14:textId="16012CDD" w:rsidR="00D84DDF" w:rsidRPr="00215872" w:rsidRDefault="00956A5E" w:rsidP="0086038A">
      <w:pPr>
        <w:spacing w:line="360" w:lineRule="auto"/>
        <w:ind w:left="4962"/>
        <w:rPr>
          <w:rFonts w:ascii="Calibri" w:hAnsi="Calibri"/>
          <w:b/>
          <w:color w:val="480095"/>
        </w:rPr>
      </w:pPr>
      <w:r w:rsidRPr="00215872">
        <w:rPr>
          <w:rFonts w:ascii="Calibri" w:hAnsi="Calibri"/>
          <w:b/>
          <w:color w:val="7E7E7E"/>
          <w:sz w:val="20"/>
        </w:rPr>
        <w:t>FECHA:</w:t>
      </w:r>
      <w:r w:rsidR="00E11A6C" w:rsidRPr="00215872">
        <w:rPr>
          <w:rFonts w:ascii="Calibri" w:hAnsi="Calibri"/>
          <w:b/>
          <w:color w:val="7E7E7E"/>
          <w:sz w:val="20"/>
        </w:rPr>
        <w:t xml:space="preserve"> </w:t>
      </w:r>
    </w:p>
    <w:p w14:paraId="33504D48" w14:textId="546DF9CE" w:rsidR="00CE3A44" w:rsidRPr="00215872" w:rsidRDefault="0036102D" w:rsidP="0086038A">
      <w:pPr>
        <w:ind w:left="4962"/>
        <w:rPr>
          <w:rFonts w:ascii="Calibri" w:hAnsi="Calibri"/>
          <w:b/>
        </w:rPr>
      </w:pPr>
      <w:r w:rsidRPr="00215872">
        <w:rPr>
          <w:rFonts w:ascii="Calibri" w:hAnsi="Calibr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04E41" wp14:editId="129747DD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</wp:posOffset>
                </wp:positionV>
                <wp:extent cx="3144520" cy="0"/>
                <wp:effectExtent l="0" t="0" r="30480" b="25400"/>
                <wp:wrapTight wrapText="bothSides">
                  <wp:wrapPolygon edited="0">
                    <wp:start x="0" y="-1"/>
                    <wp:lineTo x="0" y="-1"/>
                    <wp:lineTo x="21635" y="-1"/>
                    <wp:lineTo x="21635" y="-1"/>
                    <wp:lineTo x="0" y="-1"/>
                  </wp:wrapPolygon>
                </wp:wrapTight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9D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.5pt" to="499.6pt,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" strokecolor="#d8d9da" strokeweight=".5pt">
                <v:shadow color="gray" opacity="22938f" mv:blur="0" offset="0,2pt"/>
                <w10:wrap type="tight"/>
              </v:line>
            </w:pict>
          </mc:Fallback>
        </mc:AlternateContent>
      </w:r>
    </w:p>
    <w:p w14:paraId="33504D49" w14:textId="25FBE4BC" w:rsidR="00CA076F" w:rsidRPr="00215872" w:rsidRDefault="00CC1742" w:rsidP="0086038A">
      <w:pPr>
        <w:spacing w:line="360" w:lineRule="auto"/>
        <w:ind w:left="4962"/>
        <w:rPr>
          <w:rFonts w:ascii="Calibri" w:hAnsi="Calibri"/>
          <w:b/>
          <w:color w:val="480095"/>
        </w:rPr>
      </w:pPr>
      <w:r w:rsidRPr="00215872">
        <w:rPr>
          <w:rFonts w:ascii="Calibri" w:hAnsi="Calibr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61425" wp14:editId="4B82D664">
                <wp:simplePos x="0" y="0"/>
                <wp:positionH relativeFrom="column">
                  <wp:posOffset>3200400</wp:posOffset>
                </wp:positionH>
                <wp:positionV relativeFrom="paragraph">
                  <wp:posOffset>290195</wp:posOffset>
                </wp:positionV>
                <wp:extent cx="3144520" cy="0"/>
                <wp:effectExtent l="0" t="0" r="30480" b="25400"/>
                <wp:wrapTight wrapText="bothSides">
                  <wp:wrapPolygon edited="0">
                    <wp:start x="0" y="-1"/>
                    <wp:lineTo x="0" y="-1"/>
                    <wp:lineTo x="21635" y="-1"/>
                    <wp:lineTo x="21635" y="-1"/>
                    <wp:lineTo x="0" y="-1"/>
                  </wp:wrapPolygon>
                </wp:wrapTight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9D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.85pt" to="499.6pt,2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" strokecolor="#d8d9da" strokeweight=".5pt">
                <v:shadow color="gray" opacity="22938f" mv:blur="0" offset="0,2pt"/>
                <w10:wrap type="tight"/>
              </v:line>
            </w:pict>
          </mc:Fallback>
        </mc:AlternateContent>
      </w:r>
      <w:r w:rsidR="00A04BE8" w:rsidRPr="00215872">
        <w:rPr>
          <w:rFonts w:ascii="Calibri" w:hAnsi="Calibri"/>
          <w:b/>
          <w:color w:val="7E7E7E"/>
          <w:sz w:val="20"/>
        </w:rPr>
        <w:t>Solicitante</w:t>
      </w:r>
      <w:r w:rsidR="00CA076F" w:rsidRPr="00215872">
        <w:rPr>
          <w:rFonts w:ascii="Calibri" w:hAnsi="Calibri"/>
          <w:b/>
          <w:color w:val="7E7E7E"/>
          <w:sz w:val="20"/>
        </w:rPr>
        <w:t>:</w:t>
      </w:r>
      <w:r w:rsidR="00755A5A" w:rsidRPr="00215872">
        <w:rPr>
          <w:rFonts w:ascii="Calibri" w:hAnsi="Calibri"/>
          <w:b/>
          <w:color w:val="7E7E7E"/>
          <w:sz w:val="20"/>
        </w:rPr>
        <w:t xml:space="preserve"> </w:t>
      </w:r>
    </w:p>
    <w:p w14:paraId="33504D4A" w14:textId="401CA53D" w:rsidR="00CE3A44" w:rsidRPr="00215872" w:rsidRDefault="00CE3A44">
      <w:pPr>
        <w:rPr>
          <w:rFonts w:ascii="Calibri" w:hAnsi="Calibri"/>
        </w:rPr>
      </w:pPr>
    </w:p>
    <w:tbl>
      <w:tblPr>
        <w:tblStyle w:val="Tablaconcuadrcula"/>
        <w:tblW w:w="0" w:type="auto"/>
        <w:tblInd w:w="-601" w:type="dxa"/>
        <w:tblLook w:val="00A0" w:firstRow="1" w:lastRow="0" w:firstColumn="1" w:lastColumn="0" w:noHBand="0" w:noVBand="0"/>
      </w:tblPr>
      <w:tblGrid>
        <w:gridCol w:w="3828"/>
        <w:gridCol w:w="6946"/>
      </w:tblGrid>
      <w:tr w:rsidR="002D0458" w:rsidRPr="00215872" w14:paraId="33504D52" w14:textId="77777777" w:rsidTr="0086038A">
        <w:trPr>
          <w:trHeight w:val="273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  <w:vAlign w:val="center"/>
          </w:tcPr>
          <w:p w14:paraId="33504D50" w14:textId="013EF739" w:rsidR="002D0458" w:rsidRPr="00215872" w:rsidRDefault="00CC1742">
            <w:pPr>
              <w:rPr>
                <w:rFonts w:ascii="Calibri" w:hAnsi="Calibri"/>
                <w:color w:val="00408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Nombre comercial: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33504D51" w14:textId="6611F5F3" w:rsidR="002D0458" w:rsidRPr="00215872" w:rsidRDefault="002D0458" w:rsidP="00CC53FB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2D0458" w:rsidRPr="00215872" w14:paraId="33504D58" w14:textId="77777777" w:rsidTr="0086038A">
        <w:trPr>
          <w:trHeight w:val="28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  <w:vAlign w:val="center"/>
          </w:tcPr>
          <w:p w14:paraId="33504D56" w14:textId="4A169F14" w:rsidR="002D0458" w:rsidRPr="00215872" w:rsidRDefault="00CC1742" w:rsidP="00A04BE8">
            <w:pPr>
              <w:rPr>
                <w:rFonts w:ascii="Calibri" w:hAnsi="Calibri"/>
                <w:color w:val="00408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 xml:space="preserve">Razón social: 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33504D57" w14:textId="5A156782" w:rsidR="002D0458" w:rsidRPr="00215872" w:rsidRDefault="002D0458" w:rsidP="002511C5">
            <w:pPr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5D3FB5" w:rsidRPr="00215872" w14:paraId="33504D74" w14:textId="77777777" w:rsidTr="0086038A">
        <w:trPr>
          <w:trHeight w:val="27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</w:tcPr>
          <w:p w14:paraId="33504D71" w14:textId="5E0CDACF" w:rsidR="00936B04" w:rsidRPr="00215872" w:rsidRDefault="00CC1742" w:rsidP="0086038A">
            <w:pPr>
              <w:rPr>
                <w:rFonts w:ascii="Calibri" w:hAnsi="Calibri"/>
                <w:color w:val="004080"/>
                <w:sz w:val="2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RFC: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33504D73" w14:textId="629D75CB" w:rsidR="00936B04" w:rsidRPr="00215872" w:rsidRDefault="00936B04" w:rsidP="00936B04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86038A" w:rsidRPr="00215872" w14:paraId="6BC41045" w14:textId="77777777" w:rsidTr="0086038A">
        <w:trPr>
          <w:trHeight w:val="27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</w:tcPr>
          <w:p w14:paraId="521754E9" w14:textId="4DB35308" w:rsidR="0086038A" w:rsidRPr="00215872" w:rsidRDefault="00CC1742" w:rsidP="0086038A">
            <w:pPr>
              <w:rPr>
                <w:rFonts w:ascii="Calibri" w:hAnsi="Calibri"/>
                <w:color w:val="004080"/>
                <w:sz w:val="2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Domicilio comercial: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64214795" w14:textId="27A34B8B" w:rsidR="0086038A" w:rsidRPr="00215872" w:rsidRDefault="0086038A" w:rsidP="00936B04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CC1742" w:rsidRPr="00215872" w14:paraId="5A405C40" w14:textId="77777777" w:rsidTr="0086038A">
        <w:trPr>
          <w:trHeight w:val="27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</w:tcPr>
          <w:p w14:paraId="71284BDC" w14:textId="721FEC26" w:rsidR="00CC1742" w:rsidRPr="00215872" w:rsidRDefault="00CC1742" w:rsidP="0086038A">
            <w:pPr>
              <w:rPr>
                <w:rFonts w:ascii="Calibri" w:hAnsi="Calibri"/>
                <w:color w:val="004080"/>
                <w:sz w:val="2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Domicilio fiscal: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31F334E1" w14:textId="77777777" w:rsidR="00CC1742" w:rsidRPr="00215872" w:rsidRDefault="00CC1742" w:rsidP="00936B04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C43594" w:rsidRPr="00215872" w14:paraId="2BBA387D" w14:textId="77777777" w:rsidTr="0086038A">
        <w:trPr>
          <w:trHeight w:val="27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</w:tcPr>
          <w:p w14:paraId="2934728F" w14:textId="5F665F33" w:rsidR="00C43594" w:rsidRPr="00215872" w:rsidRDefault="00C43594" w:rsidP="0086038A">
            <w:pPr>
              <w:rPr>
                <w:rFonts w:ascii="Calibri" w:hAnsi="Calibri"/>
                <w:color w:val="004080"/>
                <w:sz w:val="2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Teléfonos: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5C1BA5F3" w14:textId="77777777" w:rsidR="00C43594" w:rsidRPr="00215872" w:rsidRDefault="00C43594" w:rsidP="00936B04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  <w:tr w:rsidR="00C43594" w:rsidRPr="00215872" w14:paraId="6C7F12C2" w14:textId="77777777" w:rsidTr="0086038A">
        <w:trPr>
          <w:trHeight w:val="271"/>
        </w:trPr>
        <w:tc>
          <w:tcPr>
            <w:tcW w:w="3828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E6E6E6" w:fill="auto"/>
          </w:tcPr>
          <w:p w14:paraId="354D55FF" w14:textId="1906447C" w:rsidR="00C43594" w:rsidRPr="00215872" w:rsidRDefault="00C43594" w:rsidP="0086038A">
            <w:pPr>
              <w:rPr>
                <w:rFonts w:ascii="Calibri" w:hAnsi="Calibri"/>
                <w:color w:val="004080"/>
                <w:sz w:val="20"/>
              </w:rPr>
            </w:pPr>
            <w:r w:rsidRPr="00215872">
              <w:rPr>
                <w:rFonts w:ascii="Calibri" w:hAnsi="Calibri"/>
                <w:color w:val="004080"/>
                <w:sz w:val="20"/>
              </w:rPr>
              <w:t>Correo electrónico:</w:t>
            </w:r>
          </w:p>
        </w:tc>
        <w:tc>
          <w:tcPr>
            <w:tcW w:w="6946" w:type="dxa"/>
            <w:tcBorders>
              <w:top w:val="single" w:sz="4" w:space="0" w:color="D8D9DA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vAlign w:val="center"/>
          </w:tcPr>
          <w:p w14:paraId="72E8EAA8" w14:textId="77777777" w:rsidR="00C43594" w:rsidRPr="00215872" w:rsidRDefault="00C43594" w:rsidP="00936B04">
            <w:pPr>
              <w:spacing w:line="276" w:lineRule="auto"/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</w:tbl>
    <w:p w14:paraId="33504D7A" w14:textId="5A695DAD" w:rsidR="00F82D2A" w:rsidRPr="00215872" w:rsidRDefault="00FD4F47">
      <w:pPr>
        <w:rPr>
          <w:rFonts w:ascii="Calibri" w:hAnsi="Calibri"/>
        </w:rPr>
      </w:pPr>
      <w:r w:rsidRPr="00215872">
        <w:rPr>
          <w:rFonts w:ascii="Calibri" w:hAnsi="Calibri"/>
        </w:rPr>
        <w:t xml:space="preserve">  </w:t>
      </w: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0D1FE7" w:rsidRPr="00215872" w14:paraId="33504D7C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D7B" w14:textId="22B608DF" w:rsidR="000D1FE7" w:rsidRPr="00215872" w:rsidRDefault="00A04BE8" w:rsidP="00AF60D0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1</w:t>
            </w:r>
            <w:r w:rsidR="000D1FE7" w:rsidRPr="00215872">
              <w:rPr>
                <w:rFonts w:ascii="Calibri" w:hAnsi="Calibri"/>
                <w:color w:val="646464"/>
                <w:sz w:val="20"/>
              </w:rPr>
              <w:t>.</w:t>
            </w:r>
            <w:r w:rsidR="00BA5D42" w:rsidRPr="00215872">
              <w:rPr>
                <w:rFonts w:ascii="Calibri" w:hAnsi="Calibri"/>
                <w:color w:val="646464"/>
                <w:sz w:val="20"/>
              </w:rPr>
              <w:t xml:space="preserve"> </w:t>
            </w:r>
            <w:r w:rsidR="00AF60D0" w:rsidRPr="00215872">
              <w:rPr>
                <w:rFonts w:ascii="Calibri" w:hAnsi="Calibri"/>
                <w:color w:val="646464"/>
                <w:sz w:val="20"/>
              </w:rPr>
              <w:t>Nombre del o de los representantes legales:</w:t>
            </w:r>
            <w:r w:rsidR="000D1FE7" w:rsidRPr="00215872">
              <w:rPr>
                <w:rFonts w:ascii="Calibri" w:hAnsi="Calibri"/>
                <w:color w:val="8C8C8C"/>
                <w:sz w:val="20"/>
              </w:rPr>
              <w:t xml:space="preserve"> </w:t>
            </w:r>
          </w:p>
        </w:tc>
      </w:tr>
      <w:tr w:rsidR="000D1FE7" w:rsidRPr="00215872" w14:paraId="33504D7E" w14:textId="77777777">
        <w:trPr>
          <w:trHeight w:val="263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3504D7D" w14:textId="0EB38851" w:rsidR="006E67B0" w:rsidRPr="00215872" w:rsidRDefault="006E67B0" w:rsidP="006E67B0">
            <w:pPr>
              <w:rPr>
                <w:rFonts w:ascii="Calibri" w:hAnsi="Calibri"/>
                <w:color w:val="646464"/>
              </w:rPr>
            </w:pPr>
          </w:p>
        </w:tc>
      </w:tr>
    </w:tbl>
    <w:p w14:paraId="33504D7F" w14:textId="77777777" w:rsidR="00D17330" w:rsidRPr="00215872" w:rsidRDefault="00D17330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D17330" w:rsidRPr="00215872" w14:paraId="33504D81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D80" w14:textId="73701551" w:rsidR="00D17330" w:rsidRPr="00215872" w:rsidRDefault="00A04BE8" w:rsidP="00AF60D0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2</w:t>
            </w:r>
            <w:r w:rsidR="00D17330" w:rsidRPr="00215872">
              <w:rPr>
                <w:rFonts w:ascii="Calibri" w:hAnsi="Calibri"/>
                <w:color w:val="646464"/>
                <w:sz w:val="20"/>
              </w:rPr>
              <w:t>.</w:t>
            </w:r>
            <w:r w:rsidR="00BA5D42" w:rsidRPr="00215872">
              <w:rPr>
                <w:rFonts w:ascii="Calibri" w:hAnsi="Calibri"/>
                <w:color w:val="646464"/>
                <w:sz w:val="20"/>
              </w:rPr>
              <w:t xml:space="preserve"> </w:t>
            </w:r>
            <w:r w:rsidR="00AF60D0" w:rsidRPr="00215872">
              <w:rPr>
                <w:rFonts w:ascii="Calibri" w:hAnsi="Calibri"/>
                <w:color w:val="646464"/>
                <w:sz w:val="20"/>
              </w:rPr>
              <w:t>Inicio de operaciones:</w:t>
            </w:r>
            <w:r w:rsidR="00D17330" w:rsidRPr="00215872">
              <w:rPr>
                <w:rFonts w:ascii="Calibri" w:hAnsi="Calibri"/>
                <w:color w:val="8C8C8C"/>
                <w:sz w:val="20"/>
              </w:rPr>
              <w:t xml:space="preserve"> </w:t>
            </w:r>
          </w:p>
        </w:tc>
      </w:tr>
      <w:tr w:rsidR="00D17330" w:rsidRPr="00215872" w14:paraId="33504D83" w14:textId="77777777" w:rsidTr="00B20EB5">
        <w:trPr>
          <w:trHeight w:val="247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3504D82" w14:textId="3E95CEB1" w:rsidR="00EA35B3" w:rsidRPr="00215872" w:rsidRDefault="00EA35B3" w:rsidP="00C32821">
            <w:pPr>
              <w:rPr>
                <w:rFonts w:ascii="Calibri" w:hAnsi="Calibri"/>
                <w:color w:val="646464"/>
              </w:rPr>
            </w:pPr>
          </w:p>
        </w:tc>
      </w:tr>
    </w:tbl>
    <w:p w14:paraId="33504D84" w14:textId="77777777" w:rsidR="00F82D2A" w:rsidRPr="00215872" w:rsidRDefault="00F82D2A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550407" w:rsidRPr="00215872" w14:paraId="33504D86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D85" w14:textId="508114EE" w:rsidR="00550407" w:rsidRPr="00215872" w:rsidRDefault="00A04BE8" w:rsidP="00C43594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 xml:space="preserve">3. </w:t>
            </w:r>
            <w:r w:rsidR="00C43594" w:rsidRPr="00215872">
              <w:rPr>
                <w:rFonts w:ascii="Calibri" w:hAnsi="Calibri"/>
                <w:color w:val="646464"/>
                <w:sz w:val="20"/>
              </w:rPr>
              <w:t>Número de empleados:</w:t>
            </w:r>
          </w:p>
        </w:tc>
      </w:tr>
      <w:tr w:rsidR="00550407" w:rsidRPr="00215872" w14:paraId="33504D88" w14:textId="77777777">
        <w:trPr>
          <w:trHeight w:val="263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3504D87" w14:textId="5F515954" w:rsidR="00E4456D" w:rsidRPr="00215872" w:rsidRDefault="00E4456D" w:rsidP="003C663C">
            <w:pPr>
              <w:rPr>
                <w:rFonts w:ascii="Calibri" w:hAnsi="Calibri"/>
                <w:color w:val="646464"/>
              </w:rPr>
            </w:pPr>
          </w:p>
        </w:tc>
      </w:tr>
    </w:tbl>
    <w:p w14:paraId="33504D8E" w14:textId="77777777" w:rsidR="00550407" w:rsidRPr="00215872" w:rsidRDefault="00550407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843"/>
        <w:gridCol w:w="1701"/>
        <w:gridCol w:w="1843"/>
        <w:gridCol w:w="1701"/>
        <w:gridCol w:w="1843"/>
      </w:tblGrid>
      <w:tr w:rsidR="00C43594" w:rsidRPr="00215872" w14:paraId="6CFBBE54" w14:textId="77777777" w:rsidTr="00F24928">
        <w:trPr>
          <w:trHeight w:val="273"/>
        </w:trPr>
        <w:tc>
          <w:tcPr>
            <w:tcW w:w="10774" w:type="dxa"/>
            <w:gridSpan w:val="6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70A109A4" w14:textId="0090F026" w:rsidR="00C43594" w:rsidRPr="00215872" w:rsidRDefault="00C43594" w:rsidP="00C43594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 xml:space="preserve">4. Ubicación de cada Unidad (Copiar esta tabla para cada una de las unidades) </w:t>
            </w:r>
          </w:p>
        </w:tc>
      </w:tr>
      <w:tr w:rsidR="00F24928" w:rsidRPr="00215872" w14:paraId="6FC89817" w14:textId="77777777" w:rsidTr="00321809">
        <w:trPr>
          <w:trHeight w:val="70"/>
        </w:trPr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10C19022" w14:textId="2E424E05" w:rsidR="00F24928" w:rsidRPr="00215872" w:rsidRDefault="00F24928" w:rsidP="00F24928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Domicilio:</w:t>
            </w:r>
          </w:p>
        </w:tc>
        <w:tc>
          <w:tcPr>
            <w:tcW w:w="8931" w:type="dxa"/>
            <w:gridSpan w:val="5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2CD2EE5E" w14:textId="2DBEE75E" w:rsidR="00F24928" w:rsidRPr="00215872" w:rsidRDefault="00F24928" w:rsidP="00C43594">
            <w:pPr>
              <w:rPr>
                <w:rFonts w:ascii="Calibri" w:hAnsi="Calibri"/>
              </w:rPr>
            </w:pPr>
          </w:p>
        </w:tc>
      </w:tr>
      <w:tr w:rsidR="00F2685F" w:rsidRPr="00215872" w14:paraId="46CC85CE" w14:textId="77777777" w:rsidTr="00EC5507">
        <w:trPr>
          <w:trHeight w:val="70"/>
        </w:trPr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7D7F993F" w14:textId="688F12F0" w:rsidR="00F24928" w:rsidRPr="00215872" w:rsidRDefault="00F24928" w:rsidP="00F24928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M2 rentables: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2326FF7F" w14:textId="5B427E61" w:rsidR="00F24928" w:rsidRPr="00215872" w:rsidRDefault="00F24928" w:rsidP="00C43594">
            <w:pPr>
              <w:rPr>
                <w:rFonts w:ascii="Calibri" w:hAnsi="Calibri"/>
                <w:color w:val="646464"/>
              </w:rPr>
            </w:pPr>
          </w:p>
        </w:tc>
        <w:tc>
          <w:tcPr>
            <w:tcW w:w="1701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2A247D7C" w14:textId="2D389E7B" w:rsidR="00F24928" w:rsidRPr="00215872" w:rsidRDefault="00F24928" w:rsidP="00F24928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M2 Terreno: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54EEC96C" w14:textId="30CA6966" w:rsidR="00F24928" w:rsidRPr="00215872" w:rsidRDefault="00F24928" w:rsidP="00C4359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67B22A18" w14:textId="2F0DC037" w:rsidR="00F24928" w:rsidRPr="00215872" w:rsidRDefault="00F24928" w:rsidP="00EC5507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M2 construcción: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3905D035" w14:textId="0DEC7018" w:rsidR="00F24928" w:rsidRPr="00215872" w:rsidRDefault="00F24928" w:rsidP="00C43594">
            <w:pPr>
              <w:rPr>
                <w:rFonts w:ascii="Calibri" w:hAnsi="Calibri"/>
              </w:rPr>
            </w:pPr>
          </w:p>
        </w:tc>
      </w:tr>
      <w:tr w:rsidR="00F2685F" w:rsidRPr="00215872" w14:paraId="7EA38EDA" w14:textId="77777777" w:rsidTr="00EC5507">
        <w:trPr>
          <w:trHeight w:val="70"/>
        </w:trPr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2F380F18" w14:textId="1C4062E6" w:rsidR="00F24928" w:rsidRPr="00215872" w:rsidRDefault="00F24928" w:rsidP="00F24928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Ocupación máxima: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14A7C75D" w14:textId="4784D831" w:rsidR="00F24928" w:rsidRPr="00215872" w:rsidRDefault="00F24928" w:rsidP="00C43594">
            <w:pPr>
              <w:rPr>
                <w:rFonts w:ascii="Calibri" w:hAnsi="Calibri"/>
                <w:color w:val="646464"/>
              </w:rPr>
            </w:pPr>
          </w:p>
        </w:tc>
        <w:tc>
          <w:tcPr>
            <w:tcW w:w="1701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039804BE" w14:textId="573C862D" w:rsidR="00F24928" w:rsidRPr="00215872" w:rsidRDefault="00F24928" w:rsidP="00F24928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Ocupación actual: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79FAAB36" w14:textId="366F132B" w:rsidR="00F24928" w:rsidRPr="00215872" w:rsidRDefault="00F24928" w:rsidP="00C43594">
            <w:pPr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20872DAE" w14:textId="5A65F166" w:rsidR="00F24928" w:rsidRPr="00215872" w:rsidRDefault="00F2685F" w:rsidP="00C43594">
            <w:pPr>
              <w:rPr>
                <w:rFonts w:ascii="Calibri" w:hAnsi="Calibri"/>
                <w:color w:val="646464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Niveles:</w:t>
            </w:r>
          </w:p>
        </w:tc>
        <w:tc>
          <w:tcPr>
            <w:tcW w:w="1843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7CF037CF" w14:textId="429502A3" w:rsidR="00F24928" w:rsidRPr="00215872" w:rsidRDefault="00F24928" w:rsidP="00C43594">
            <w:pPr>
              <w:rPr>
                <w:rFonts w:ascii="Calibri" w:hAnsi="Calibri"/>
              </w:rPr>
            </w:pPr>
          </w:p>
        </w:tc>
      </w:tr>
    </w:tbl>
    <w:p w14:paraId="1E2AF260" w14:textId="77777777" w:rsidR="00C43594" w:rsidRPr="00215872" w:rsidRDefault="00C43594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550407" w:rsidRPr="00215872" w14:paraId="33504D90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D8F" w14:textId="6A63A8D3" w:rsidR="00550407" w:rsidRPr="00215872" w:rsidRDefault="00FE5F86" w:rsidP="00A04BE8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5</w:t>
            </w:r>
            <w:r w:rsidR="00550407" w:rsidRPr="00215872">
              <w:rPr>
                <w:rFonts w:ascii="Calibri" w:hAnsi="Calibri"/>
                <w:color w:val="646464"/>
                <w:sz w:val="20"/>
              </w:rPr>
              <w:t>.</w:t>
            </w:r>
            <w:r w:rsidR="008B58E8" w:rsidRPr="00215872">
              <w:rPr>
                <w:rFonts w:ascii="Calibri" w:hAnsi="Calibri"/>
                <w:color w:val="646464"/>
                <w:sz w:val="20"/>
              </w:rPr>
              <w:t xml:space="preserve"> </w:t>
            </w:r>
            <w:r w:rsidRPr="00215872">
              <w:rPr>
                <w:rFonts w:ascii="Calibri" w:hAnsi="Calibri"/>
                <w:color w:val="646464"/>
                <w:sz w:val="20"/>
              </w:rPr>
              <w:t>¿</w:t>
            </w:r>
            <w:proofErr w:type="spellStart"/>
            <w:r w:rsidRPr="00215872">
              <w:rPr>
                <w:rFonts w:ascii="Calibri" w:hAnsi="Calibri"/>
                <w:color w:val="646464"/>
                <w:sz w:val="20"/>
              </w:rPr>
              <w:t>Cuál</w:t>
            </w:r>
            <w:proofErr w:type="spellEnd"/>
            <w:r w:rsidRPr="00215872">
              <w:rPr>
                <w:rFonts w:ascii="Calibri" w:hAnsi="Calibri"/>
                <w:color w:val="646464"/>
                <w:sz w:val="20"/>
              </w:rPr>
              <w:t xml:space="preserve"> es el </w:t>
            </w:r>
            <w:proofErr w:type="spellStart"/>
            <w:r w:rsidRPr="00215872">
              <w:rPr>
                <w:rFonts w:ascii="Calibri" w:hAnsi="Calibri"/>
                <w:color w:val="646464"/>
                <w:sz w:val="20"/>
              </w:rPr>
              <w:t>interés</w:t>
            </w:r>
            <w:proofErr w:type="spellEnd"/>
            <w:r w:rsidRPr="00215872">
              <w:rPr>
                <w:rFonts w:ascii="Calibri" w:hAnsi="Calibri"/>
                <w:color w:val="646464"/>
                <w:sz w:val="20"/>
              </w:rPr>
              <w:t xml:space="preserve"> en pertenecer a AMDAAC ?</w:t>
            </w:r>
          </w:p>
        </w:tc>
      </w:tr>
      <w:tr w:rsidR="00550407" w:rsidRPr="00215872" w14:paraId="33504D92" w14:textId="77777777">
        <w:trPr>
          <w:trHeight w:val="263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3504D91" w14:textId="4EDCD397" w:rsidR="00EA35B3" w:rsidRPr="00215872" w:rsidRDefault="00EA35B3" w:rsidP="003C663C">
            <w:pPr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</w:tbl>
    <w:p w14:paraId="33504D98" w14:textId="77777777" w:rsidR="00550407" w:rsidRPr="00215872" w:rsidRDefault="00550407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550407" w:rsidRPr="00215872" w14:paraId="33504D9A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D99" w14:textId="75ED1185" w:rsidR="00550407" w:rsidRPr="00215872" w:rsidRDefault="00FE5F86" w:rsidP="00A04BE8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6</w:t>
            </w:r>
            <w:r w:rsidR="00550407" w:rsidRPr="00215872">
              <w:rPr>
                <w:rFonts w:ascii="Calibri" w:hAnsi="Calibri"/>
                <w:color w:val="646464"/>
                <w:sz w:val="20"/>
              </w:rPr>
              <w:t>.</w:t>
            </w:r>
            <w:r w:rsidR="00A166AF" w:rsidRPr="00215872">
              <w:rPr>
                <w:rFonts w:ascii="Calibri" w:hAnsi="Calibri"/>
                <w:color w:val="646464"/>
                <w:sz w:val="20"/>
              </w:rPr>
              <w:t xml:space="preserve"> </w:t>
            </w:r>
            <w:r w:rsidRPr="00215872">
              <w:rPr>
                <w:rFonts w:ascii="Calibri" w:hAnsi="Calibri"/>
                <w:color w:val="646464"/>
                <w:sz w:val="20"/>
              </w:rPr>
              <w:t>¿Qué puede aportar a la AMDAAC?</w:t>
            </w:r>
          </w:p>
        </w:tc>
      </w:tr>
      <w:tr w:rsidR="00550407" w:rsidRPr="00215872" w14:paraId="33504D9C" w14:textId="77777777" w:rsidTr="009F2628">
        <w:trPr>
          <w:trHeight w:val="326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3504D9B" w14:textId="08AE2D2A" w:rsidR="00550407" w:rsidRPr="00215872" w:rsidRDefault="00550407" w:rsidP="00847469">
            <w:pPr>
              <w:rPr>
                <w:rFonts w:ascii="Calibri" w:hAnsi="Calibri"/>
                <w:color w:val="7F7F7F" w:themeColor="text1" w:themeTint="80"/>
                <w:sz w:val="20"/>
              </w:rPr>
            </w:pPr>
          </w:p>
        </w:tc>
      </w:tr>
    </w:tbl>
    <w:p w14:paraId="27A4A8C4" w14:textId="77777777" w:rsidR="00A04BE8" w:rsidRPr="00215872" w:rsidRDefault="00A04BE8" w:rsidP="00A04BE8">
      <w:pPr>
        <w:ind w:left="-709"/>
        <w:rPr>
          <w:rFonts w:ascii="Calibri" w:hAnsi="Calibri"/>
          <w:color w:val="7F7F7F" w:themeColor="text1" w:themeTint="80"/>
          <w:sz w:val="20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465"/>
        <w:gridCol w:w="1371"/>
        <w:gridCol w:w="7938"/>
      </w:tblGrid>
      <w:tr w:rsidR="00785915" w:rsidRPr="00215872" w14:paraId="1A67802C" w14:textId="77777777" w:rsidTr="007F783F">
        <w:trPr>
          <w:trHeight w:val="273"/>
        </w:trPr>
        <w:tc>
          <w:tcPr>
            <w:tcW w:w="10774" w:type="dxa"/>
            <w:gridSpan w:val="3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1F8708C0" w14:textId="3CC51572" w:rsidR="00785915" w:rsidRPr="00215872" w:rsidRDefault="00F93BDC" w:rsidP="00FE5F86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7</w:t>
            </w:r>
            <w:r w:rsidR="00785915" w:rsidRPr="00215872">
              <w:rPr>
                <w:rFonts w:ascii="Calibri" w:hAnsi="Calibri"/>
                <w:color w:val="646464"/>
                <w:sz w:val="20"/>
              </w:rPr>
              <w:t xml:space="preserve">. ¿Es socio de alguna </w:t>
            </w:r>
            <w:proofErr w:type="spellStart"/>
            <w:r w:rsidR="00785915" w:rsidRPr="00215872">
              <w:rPr>
                <w:rFonts w:ascii="Calibri" w:hAnsi="Calibri"/>
                <w:color w:val="646464"/>
                <w:sz w:val="20"/>
              </w:rPr>
              <w:t>organización</w:t>
            </w:r>
            <w:proofErr w:type="spellEnd"/>
            <w:r w:rsidR="00785915" w:rsidRPr="00215872">
              <w:rPr>
                <w:rFonts w:ascii="Calibri" w:hAnsi="Calibri"/>
                <w:color w:val="646464"/>
                <w:sz w:val="20"/>
              </w:rPr>
              <w:t xml:space="preserve"> relacionada al giro de renta de mini bodegas?</w:t>
            </w:r>
          </w:p>
        </w:tc>
      </w:tr>
      <w:tr w:rsidR="00785915" w:rsidRPr="00215872" w14:paraId="18393020" w14:textId="77777777" w:rsidTr="00785915">
        <w:trPr>
          <w:trHeight w:val="326"/>
        </w:trPr>
        <w:tc>
          <w:tcPr>
            <w:tcW w:w="1465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F97A71A" w14:textId="12A63358" w:rsidR="00785915" w:rsidRPr="00215872" w:rsidRDefault="00785915" w:rsidP="000F2005">
            <w:pPr>
              <w:rPr>
                <w:rFonts w:ascii="Calibri" w:hAnsi="Calibri"/>
                <w:color w:val="7F7F7F" w:themeColor="text1" w:themeTint="80"/>
                <w:sz w:val="20"/>
              </w:rPr>
            </w:pPr>
            <w:r w:rsidRPr="00215872">
              <w:rPr>
                <w:rFonts w:ascii="Calibri" w:hAnsi="Calibri"/>
                <w:color w:val="7F7F7F" w:themeColor="text1" w:themeTint="80"/>
                <w:sz w:val="20"/>
              </w:rPr>
              <w:t>AMPI:</w:t>
            </w:r>
          </w:p>
        </w:tc>
        <w:tc>
          <w:tcPr>
            <w:tcW w:w="1371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37F25D19" w14:textId="7A5889ED" w:rsidR="00785915" w:rsidRPr="00215872" w:rsidRDefault="00785915" w:rsidP="000F2005">
            <w:pPr>
              <w:rPr>
                <w:rFonts w:ascii="Calibri" w:hAnsi="Calibri"/>
                <w:color w:val="7F7F7F" w:themeColor="text1" w:themeTint="80"/>
                <w:sz w:val="20"/>
              </w:rPr>
            </w:pPr>
            <w:r w:rsidRPr="00215872">
              <w:rPr>
                <w:rFonts w:ascii="Calibri" w:hAnsi="Calibri"/>
                <w:color w:val="7F7F7F" w:themeColor="text1" w:themeTint="80"/>
                <w:sz w:val="20"/>
              </w:rPr>
              <w:t>Otra:</w:t>
            </w:r>
          </w:p>
        </w:tc>
        <w:tc>
          <w:tcPr>
            <w:tcW w:w="7938" w:type="dxa"/>
            <w:tcBorders>
              <w:top w:val="single" w:sz="4" w:space="0" w:color="E6E6E6"/>
              <w:left w:val="single" w:sz="4" w:space="0" w:color="D8D9DA"/>
              <w:bottom w:val="single" w:sz="4" w:space="0" w:color="D8D9DA"/>
              <w:right w:val="single" w:sz="4" w:space="0" w:color="D8D9DA"/>
            </w:tcBorders>
            <w:shd w:val="solid" w:color="FFFFFF" w:fill="auto"/>
            <w:vAlign w:val="center"/>
          </w:tcPr>
          <w:p w14:paraId="09518A74" w14:textId="7F778CF3" w:rsidR="00785915" w:rsidRPr="00215872" w:rsidRDefault="00785915" w:rsidP="000F2005">
            <w:pPr>
              <w:rPr>
                <w:rFonts w:ascii="Calibri" w:hAnsi="Calibri"/>
                <w:color w:val="7F7F7F" w:themeColor="text1" w:themeTint="80"/>
                <w:sz w:val="20"/>
              </w:rPr>
            </w:pPr>
            <w:r w:rsidRPr="00215872">
              <w:rPr>
                <w:rFonts w:ascii="Calibri" w:hAnsi="Calibri"/>
                <w:color w:val="7F7F7F" w:themeColor="text1" w:themeTint="80"/>
                <w:sz w:val="20"/>
              </w:rPr>
              <w:t>Especifique:</w:t>
            </w:r>
          </w:p>
        </w:tc>
      </w:tr>
    </w:tbl>
    <w:p w14:paraId="33504E24" w14:textId="77777777" w:rsidR="009347B7" w:rsidRPr="00215872" w:rsidRDefault="009347B7" w:rsidP="009347B7">
      <w:pPr>
        <w:rPr>
          <w:rFonts w:ascii="Calibri" w:hAnsi="Calibri"/>
        </w:rPr>
        <w:sectPr w:rsidR="009347B7" w:rsidRPr="00215872" w:rsidSect="004C7A3C">
          <w:type w:val="continuous"/>
          <w:pgSz w:w="12240" w:h="15840"/>
          <w:pgMar w:top="851" w:right="709" w:bottom="476" w:left="1440" w:header="709" w:footer="709" w:gutter="0"/>
          <w:cols w:space="708"/>
        </w:sectPr>
      </w:pPr>
    </w:p>
    <w:p w14:paraId="33504E34" w14:textId="77777777" w:rsidR="00FD4F47" w:rsidRPr="00215872" w:rsidRDefault="00FD4F47" w:rsidP="00A04BE8">
      <w:pPr>
        <w:rPr>
          <w:rFonts w:ascii="Calibri" w:hAnsi="Calibri"/>
        </w:rPr>
      </w:pPr>
    </w:p>
    <w:tbl>
      <w:tblPr>
        <w:tblStyle w:val="Tablaconcuadrcula"/>
        <w:tblW w:w="10774" w:type="dxa"/>
        <w:tblInd w:w="-601" w:type="dxa"/>
        <w:tblLook w:val="00A0" w:firstRow="1" w:lastRow="0" w:firstColumn="1" w:lastColumn="0" w:noHBand="0" w:noVBand="0"/>
      </w:tblPr>
      <w:tblGrid>
        <w:gridCol w:w="10774"/>
      </w:tblGrid>
      <w:tr w:rsidR="00FA2CFC" w:rsidRPr="00215872" w14:paraId="33504E36" w14:textId="77777777">
        <w:trPr>
          <w:trHeight w:val="273"/>
        </w:trPr>
        <w:tc>
          <w:tcPr>
            <w:tcW w:w="10774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solid" w:color="E6E6E6" w:fill="auto"/>
            <w:vAlign w:val="center"/>
          </w:tcPr>
          <w:p w14:paraId="33504E35" w14:textId="52ED7AAB" w:rsidR="00FA2CFC" w:rsidRPr="00215872" w:rsidRDefault="00F93BDC" w:rsidP="000B713C">
            <w:pPr>
              <w:rPr>
                <w:rFonts w:ascii="Calibri" w:hAnsi="Calibri"/>
                <w:color w:val="8C8C8C"/>
                <w:sz w:val="20"/>
              </w:rPr>
            </w:pPr>
            <w:r w:rsidRPr="00215872">
              <w:rPr>
                <w:rFonts w:ascii="Calibri" w:hAnsi="Calibri"/>
                <w:color w:val="646464"/>
                <w:sz w:val="20"/>
              </w:rPr>
              <w:t>8</w:t>
            </w:r>
            <w:r w:rsidR="00FA2CFC" w:rsidRPr="00215872">
              <w:rPr>
                <w:rFonts w:ascii="Calibri" w:hAnsi="Calibri"/>
                <w:color w:val="646464"/>
                <w:sz w:val="20"/>
              </w:rPr>
              <w:t>.</w:t>
            </w:r>
            <w:r w:rsidR="005578A3" w:rsidRPr="00215872">
              <w:rPr>
                <w:rFonts w:ascii="Calibri" w:hAnsi="Calibri"/>
                <w:color w:val="646464"/>
                <w:sz w:val="20"/>
              </w:rPr>
              <w:t xml:space="preserve"> </w:t>
            </w:r>
            <w:r w:rsidRPr="00215872">
              <w:rPr>
                <w:rFonts w:ascii="Calibri" w:hAnsi="Calibri"/>
                <w:color w:val="646464"/>
                <w:sz w:val="20"/>
              </w:rPr>
              <w:t xml:space="preserve">¿Ha tenido </w:t>
            </w:r>
            <w:proofErr w:type="spellStart"/>
            <w:r w:rsidRPr="00215872">
              <w:rPr>
                <w:rFonts w:ascii="Calibri" w:hAnsi="Calibri"/>
                <w:color w:val="646464"/>
                <w:sz w:val="20"/>
              </w:rPr>
              <w:t>algún</w:t>
            </w:r>
            <w:proofErr w:type="spellEnd"/>
            <w:r w:rsidRPr="00215872">
              <w:rPr>
                <w:rFonts w:ascii="Calibri" w:hAnsi="Calibri"/>
                <w:color w:val="646464"/>
                <w:sz w:val="20"/>
              </w:rPr>
              <w:t xml:space="preserve"> incidente que le impida su </w:t>
            </w:r>
            <w:proofErr w:type="spellStart"/>
            <w:r w:rsidRPr="00215872">
              <w:rPr>
                <w:rFonts w:ascii="Calibri" w:hAnsi="Calibri"/>
                <w:color w:val="646464"/>
                <w:sz w:val="20"/>
              </w:rPr>
              <w:t>operación</w:t>
            </w:r>
            <w:proofErr w:type="spellEnd"/>
            <w:r w:rsidRPr="00215872">
              <w:rPr>
                <w:rFonts w:ascii="Calibri" w:hAnsi="Calibri"/>
                <w:color w:val="646464"/>
                <w:sz w:val="20"/>
              </w:rPr>
              <w:t xml:space="preserve"> parcial o total</w:t>
            </w:r>
            <w:r w:rsidR="000B713C" w:rsidRPr="00215872">
              <w:rPr>
                <w:rFonts w:ascii="Calibri" w:hAnsi="Calibri"/>
                <w:color w:val="646464"/>
                <w:sz w:val="20"/>
              </w:rPr>
              <w:t xml:space="preserve"> con alguna entidad pública</w:t>
            </w:r>
            <w:r w:rsidRPr="00215872">
              <w:rPr>
                <w:rFonts w:ascii="Calibri" w:hAnsi="Calibri"/>
                <w:color w:val="646464"/>
                <w:sz w:val="20"/>
              </w:rPr>
              <w:t>? Favor de elaborar</w:t>
            </w:r>
            <w:r w:rsidR="003B6F1C" w:rsidRPr="00215872">
              <w:rPr>
                <w:rFonts w:ascii="Calibri" w:hAnsi="Calibri"/>
                <w:color w:val="646464"/>
                <w:sz w:val="20"/>
              </w:rPr>
              <w:t>.</w:t>
            </w:r>
          </w:p>
        </w:tc>
      </w:tr>
      <w:tr w:rsidR="00FA2CFC" w:rsidRPr="00215872" w14:paraId="33504E38" w14:textId="77777777" w:rsidTr="00FA2CFC">
        <w:trPr>
          <w:trHeight w:val="70"/>
        </w:trPr>
        <w:tc>
          <w:tcPr>
            <w:tcW w:w="10774" w:type="dxa"/>
            <w:tcBorders>
              <w:top w:val="single" w:sz="4" w:space="0" w:color="E6E6E6"/>
              <w:left w:val="single" w:sz="4" w:space="0" w:color="D8D9DA"/>
              <w:bottom w:val="single" w:sz="4" w:space="0" w:color="E6E6E6"/>
              <w:right w:val="single" w:sz="4" w:space="0" w:color="D8D9DA"/>
            </w:tcBorders>
            <w:shd w:val="solid" w:color="FFFFFF" w:fill="auto"/>
            <w:vAlign w:val="center"/>
          </w:tcPr>
          <w:p w14:paraId="33504E37" w14:textId="6915CA55" w:rsidR="00FA2CFC" w:rsidRPr="00215872" w:rsidRDefault="00FA2CFC">
            <w:pPr>
              <w:rPr>
                <w:rFonts w:ascii="Calibri" w:hAnsi="Calibri"/>
                <w:color w:val="A0A0A0"/>
              </w:rPr>
            </w:pPr>
          </w:p>
        </w:tc>
      </w:tr>
    </w:tbl>
    <w:p w14:paraId="33504E3E" w14:textId="77777777" w:rsidR="00FD4F47" w:rsidRDefault="00FD4F47" w:rsidP="004B2450">
      <w:pPr>
        <w:rPr>
          <w:rFonts w:ascii="Calibri" w:hAnsi="Calibri"/>
        </w:rPr>
      </w:pPr>
    </w:p>
    <w:p w14:paraId="34E44CDE" w14:textId="623E5004" w:rsidR="00215872" w:rsidRDefault="00215872" w:rsidP="00215872">
      <w:pPr>
        <w:ind w:left="-709"/>
        <w:rPr>
          <w:rFonts w:ascii="Calibri" w:hAnsi="Calibri"/>
          <w:color w:val="7F7F7F" w:themeColor="text1" w:themeTint="80"/>
        </w:rPr>
      </w:pPr>
      <w:r w:rsidRPr="00215872">
        <w:rPr>
          <w:rFonts w:ascii="Calibri" w:hAnsi="Calibri"/>
          <w:color w:val="7F7F7F" w:themeColor="text1" w:themeTint="80"/>
        </w:rPr>
        <w:t>Agradecemos su interés de integrarse a</w:t>
      </w:r>
      <w:r>
        <w:rPr>
          <w:rFonts w:ascii="Calibri" w:hAnsi="Calibri"/>
          <w:color w:val="7F7F7F" w:themeColor="text1" w:themeTint="80"/>
        </w:rPr>
        <w:t xml:space="preserve"> la Asociación Mexicana de Auto Almacenaje, A.C. En breve nos podremos en contacto con usted para darle seguimiento a esta solicitud.</w:t>
      </w:r>
    </w:p>
    <w:p w14:paraId="6E1D90B5" w14:textId="77777777" w:rsidR="00215872" w:rsidRDefault="00215872" w:rsidP="00215872">
      <w:pPr>
        <w:ind w:left="-709"/>
        <w:rPr>
          <w:rFonts w:ascii="Calibri" w:hAnsi="Calibri"/>
          <w:color w:val="7F7F7F" w:themeColor="text1" w:themeTint="80"/>
        </w:rPr>
      </w:pPr>
      <w:bookmarkStart w:id="0" w:name="_GoBack"/>
      <w:bookmarkEnd w:id="0"/>
    </w:p>
    <w:p w14:paraId="22D13F30" w14:textId="77777777" w:rsidR="00215872" w:rsidRPr="00215872" w:rsidRDefault="00215872" w:rsidP="00215872">
      <w:pPr>
        <w:spacing w:before="60" w:after="120"/>
        <w:ind w:left="-709"/>
        <w:jc w:val="center"/>
        <w:rPr>
          <w:rFonts w:ascii="Calibri" w:hAnsi="Calibri"/>
          <w:b/>
          <w:color w:val="7F7F7F" w:themeColor="text1" w:themeTint="80"/>
        </w:rPr>
      </w:pPr>
      <w:r w:rsidRPr="00215872">
        <w:rPr>
          <w:rFonts w:ascii="Calibri" w:hAnsi="Calibri"/>
          <w:b/>
          <w:color w:val="7F7F7F" w:themeColor="text1" w:themeTint="80"/>
        </w:rPr>
        <w:t>“Creamos sinergias, generamos competencias clave y promovemos los más altos estándares de prácticas comerciales, con profesionalismo, integridad y ética.”</w:t>
      </w:r>
    </w:p>
    <w:p w14:paraId="7F455B6C" w14:textId="77777777" w:rsidR="00215872" w:rsidRPr="00215872" w:rsidRDefault="00215872" w:rsidP="00215872">
      <w:pPr>
        <w:ind w:left="-709"/>
        <w:rPr>
          <w:rFonts w:ascii="Calibri" w:hAnsi="Calibri"/>
          <w:color w:val="7F7F7F" w:themeColor="text1" w:themeTint="80"/>
        </w:rPr>
      </w:pPr>
    </w:p>
    <w:sectPr w:rsidR="00215872" w:rsidRPr="00215872" w:rsidSect="004C7A3C">
      <w:type w:val="continuous"/>
      <w:pgSz w:w="12240" w:h="15840"/>
      <w:pgMar w:top="851" w:right="709" w:bottom="476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E8825" w14:textId="77777777" w:rsidR="00FE5F86" w:rsidRDefault="00FE5F86" w:rsidP="0036102D">
      <w:r>
        <w:separator/>
      </w:r>
    </w:p>
  </w:endnote>
  <w:endnote w:type="continuationSeparator" w:id="0">
    <w:p w14:paraId="2C226078" w14:textId="77777777" w:rsidR="00FE5F86" w:rsidRDefault="00FE5F86" w:rsidP="0036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7ACBA" w14:textId="77777777" w:rsidR="00FE5F86" w:rsidRDefault="00FE5F86" w:rsidP="0036102D">
      <w:r>
        <w:separator/>
      </w:r>
    </w:p>
  </w:footnote>
  <w:footnote w:type="continuationSeparator" w:id="0">
    <w:p w14:paraId="2880BD2C" w14:textId="77777777" w:rsidR="00FE5F86" w:rsidRDefault="00FE5F86" w:rsidP="0036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B72"/>
    <w:multiLevelType w:val="hybridMultilevel"/>
    <w:tmpl w:val="7CEE1C9A"/>
    <w:lvl w:ilvl="0" w:tplc="78387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D78A2"/>
    <w:multiLevelType w:val="hybridMultilevel"/>
    <w:tmpl w:val="D3841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33557"/>
    <w:multiLevelType w:val="hybridMultilevel"/>
    <w:tmpl w:val="0AE66834"/>
    <w:lvl w:ilvl="0" w:tplc="720CCF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4602"/>
    <w:multiLevelType w:val="hybridMultilevel"/>
    <w:tmpl w:val="E36A1D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86590"/>
    <w:multiLevelType w:val="hybridMultilevel"/>
    <w:tmpl w:val="1C78ADB4"/>
    <w:lvl w:ilvl="0" w:tplc="C7BC1A6C">
      <w:start w:val="1"/>
      <w:numFmt w:val="decimal"/>
      <w:lvlText w:val="%1."/>
      <w:lvlJc w:val="left"/>
      <w:pPr>
        <w:ind w:left="720" w:hanging="360"/>
      </w:pPr>
      <w:rPr>
        <w:rFonts w:hint="default"/>
        <w:color w:val="64646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976D9"/>
    <w:multiLevelType w:val="hybridMultilevel"/>
    <w:tmpl w:val="1542CC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C7E56"/>
    <w:multiLevelType w:val="hybridMultilevel"/>
    <w:tmpl w:val="C9FC60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A223F"/>
    <w:multiLevelType w:val="multilevel"/>
    <w:tmpl w:val="0E06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E4444"/>
    <w:multiLevelType w:val="hybridMultilevel"/>
    <w:tmpl w:val="2E109BEE"/>
    <w:lvl w:ilvl="0" w:tplc="720CC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E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4A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42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5CD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EB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F0E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E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291D74"/>
    <w:multiLevelType w:val="hybridMultilevel"/>
    <w:tmpl w:val="234C6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6180F"/>
    <w:multiLevelType w:val="hybridMultilevel"/>
    <w:tmpl w:val="90D23F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76583"/>
    <w:multiLevelType w:val="hybridMultilevel"/>
    <w:tmpl w:val="8244D3A6"/>
    <w:lvl w:ilvl="0" w:tplc="720CCF3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44"/>
    <w:rsid w:val="00000910"/>
    <w:rsid w:val="0000566C"/>
    <w:rsid w:val="00010969"/>
    <w:rsid w:val="00031319"/>
    <w:rsid w:val="0006675C"/>
    <w:rsid w:val="00084B14"/>
    <w:rsid w:val="0009471B"/>
    <w:rsid w:val="000A151E"/>
    <w:rsid w:val="000B4D7E"/>
    <w:rsid w:val="000B713C"/>
    <w:rsid w:val="000C4BF6"/>
    <w:rsid w:val="000D1FE7"/>
    <w:rsid w:val="000D6007"/>
    <w:rsid w:val="000F5EE1"/>
    <w:rsid w:val="001116F8"/>
    <w:rsid w:val="00130F70"/>
    <w:rsid w:val="001630E9"/>
    <w:rsid w:val="0016378B"/>
    <w:rsid w:val="001A5995"/>
    <w:rsid w:val="001D522E"/>
    <w:rsid w:val="00215872"/>
    <w:rsid w:val="0021651F"/>
    <w:rsid w:val="00235F96"/>
    <w:rsid w:val="00241F2D"/>
    <w:rsid w:val="00246F0D"/>
    <w:rsid w:val="002511C5"/>
    <w:rsid w:val="00261228"/>
    <w:rsid w:val="00275355"/>
    <w:rsid w:val="00285812"/>
    <w:rsid w:val="002A639F"/>
    <w:rsid w:val="002D0458"/>
    <w:rsid w:val="002F22A9"/>
    <w:rsid w:val="00321809"/>
    <w:rsid w:val="00340830"/>
    <w:rsid w:val="00344FB7"/>
    <w:rsid w:val="0036102D"/>
    <w:rsid w:val="0036224E"/>
    <w:rsid w:val="003B579F"/>
    <w:rsid w:val="003B6F1C"/>
    <w:rsid w:val="003C663C"/>
    <w:rsid w:val="003F1D22"/>
    <w:rsid w:val="00411E88"/>
    <w:rsid w:val="00421BE9"/>
    <w:rsid w:val="00423903"/>
    <w:rsid w:val="00430300"/>
    <w:rsid w:val="00442924"/>
    <w:rsid w:val="00467305"/>
    <w:rsid w:val="004742F0"/>
    <w:rsid w:val="004A0A13"/>
    <w:rsid w:val="004B2450"/>
    <w:rsid w:val="004C2689"/>
    <w:rsid w:val="004C7A3C"/>
    <w:rsid w:val="004D133A"/>
    <w:rsid w:val="00550407"/>
    <w:rsid w:val="005578A3"/>
    <w:rsid w:val="0056067C"/>
    <w:rsid w:val="005A3EA6"/>
    <w:rsid w:val="005C7869"/>
    <w:rsid w:val="005D3FB5"/>
    <w:rsid w:val="006505AA"/>
    <w:rsid w:val="00673403"/>
    <w:rsid w:val="00681D76"/>
    <w:rsid w:val="006A7463"/>
    <w:rsid w:val="006B0AC9"/>
    <w:rsid w:val="006E67B0"/>
    <w:rsid w:val="0071376C"/>
    <w:rsid w:val="00730EF6"/>
    <w:rsid w:val="00755A5A"/>
    <w:rsid w:val="007575FC"/>
    <w:rsid w:val="00757C6C"/>
    <w:rsid w:val="00785915"/>
    <w:rsid w:val="0079247A"/>
    <w:rsid w:val="007C5F63"/>
    <w:rsid w:val="007D25CE"/>
    <w:rsid w:val="008047E4"/>
    <w:rsid w:val="00824EAE"/>
    <w:rsid w:val="00847469"/>
    <w:rsid w:val="0086038A"/>
    <w:rsid w:val="00864311"/>
    <w:rsid w:val="00870639"/>
    <w:rsid w:val="00887C91"/>
    <w:rsid w:val="0089103C"/>
    <w:rsid w:val="008B58E8"/>
    <w:rsid w:val="008C568F"/>
    <w:rsid w:val="008D05BD"/>
    <w:rsid w:val="008E15BD"/>
    <w:rsid w:val="008F7FD3"/>
    <w:rsid w:val="00921073"/>
    <w:rsid w:val="00921C81"/>
    <w:rsid w:val="009248CD"/>
    <w:rsid w:val="009336A2"/>
    <w:rsid w:val="009347B7"/>
    <w:rsid w:val="00936B04"/>
    <w:rsid w:val="00956A5E"/>
    <w:rsid w:val="00973268"/>
    <w:rsid w:val="009918AD"/>
    <w:rsid w:val="009A470A"/>
    <w:rsid w:val="009B3325"/>
    <w:rsid w:val="009F2628"/>
    <w:rsid w:val="00A00E91"/>
    <w:rsid w:val="00A04BE8"/>
    <w:rsid w:val="00A0506B"/>
    <w:rsid w:val="00A166AF"/>
    <w:rsid w:val="00A43333"/>
    <w:rsid w:val="00A61703"/>
    <w:rsid w:val="00A72249"/>
    <w:rsid w:val="00A811AC"/>
    <w:rsid w:val="00A81634"/>
    <w:rsid w:val="00AA319E"/>
    <w:rsid w:val="00AA76CC"/>
    <w:rsid w:val="00AF60D0"/>
    <w:rsid w:val="00AF64C8"/>
    <w:rsid w:val="00B12B36"/>
    <w:rsid w:val="00B20EB5"/>
    <w:rsid w:val="00B25038"/>
    <w:rsid w:val="00BA5D42"/>
    <w:rsid w:val="00C0797F"/>
    <w:rsid w:val="00C10F32"/>
    <w:rsid w:val="00C12088"/>
    <w:rsid w:val="00C32821"/>
    <w:rsid w:val="00C43594"/>
    <w:rsid w:val="00C71A98"/>
    <w:rsid w:val="00C7226B"/>
    <w:rsid w:val="00C72298"/>
    <w:rsid w:val="00CA076F"/>
    <w:rsid w:val="00CA61F2"/>
    <w:rsid w:val="00CB0344"/>
    <w:rsid w:val="00CB2E8A"/>
    <w:rsid w:val="00CC1742"/>
    <w:rsid w:val="00CC53FB"/>
    <w:rsid w:val="00CD53AD"/>
    <w:rsid w:val="00CE2DAE"/>
    <w:rsid w:val="00CE3A44"/>
    <w:rsid w:val="00D025B4"/>
    <w:rsid w:val="00D0528F"/>
    <w:rsid w:val="00D17330"/>
    <w:rsid w:val="00D26C42"/>
    <w:rsid w:val="00D3356B"/>
    <w:rsid w:val="00D52E48"/>
    <w:rsid w:val="00D61FFD"/>
    <w:rsid w:val="00D84DDF"/>
    <w:rsid w:val="00D84E05"/>
    <w:rsid w:val="00D92F53"/>
    <w:rsid w:val="00DA4E1B"/>
    <w:rsid w:val="00DB4BDC"/>
    <w:rsid w:val="00E0406C"/>
    <w:rsid w:val="00E04437"/>
    <w:rsid w:val="00E11A6C"/>
    <w:rsid w:val="00E4456D"/>
    <w:rsid w:val="00E545CD"/>
    <w:rsid w:val="00E64B14"/>
    <w:rsid w:val="00E74505"/>
    <w:rsid w:val="00E74E99"/>
    <w:rsid w:val="00E8510A"/>
    <w:rsid w:val="00EA35B3"/>
    <w:rsid w:val="00EC5507"/>
    <w:rsid w:val="00F24928"/>
    <w:rsid w:val="00F2685F"/>
    <w:rsid w:val="00F334DD"/>
    <w:rsid w:val="00F37837"/>
    <w:rsid w:val="00F7057B"/>
    <w:rsid w:val="00F76DD6"/>
    <w:rsid w:val="00F82D2A"/>
    <w:rsid w:val="00F92EE0"/>
    <w:rsid w:val="00F93BDC"/>
    <w:rsid w:val="00FA2CFC"/>
    <w:rsid w:val="00FD2EC7"/>
    <w:rsid w:val="00FD4F47"/>
    <w:rsid w:val="00FE558E"/>
    <w:rsid w:val="00FE5F86"/>
    <w:rsid w:val="00FF6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5a4099,#9fa1a4,#d8d9da"/>
    </o:shapedefaults>
    <o:shapelayout v:ext="edit">
      <o:idmap v:ext="edit" data="1"/>
    </o:shapelayout>
  </w:shapeDefaults>
  <w:decimalSymbol w:val="."/>
  <w:listSeparator w:val=","/>
  <w14:docId w14:val="3350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67E2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D42"/>
    <w:pPr>
      <w:ind w:left="720"/>
      <w:contextualSpacing/>
    </w:pPr>
  </w:style>
  <w:style w:type="paragraph" w:styleId="Encabezado">
    <w:name w:val="header"/>
    <w:basedOn w:val="Normal"/>
    <w:link w:val="EncabezadoCar"/>
    <w:rsid w:val="00361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102D"/>
  </w:style>
  <w:style w:type="paragraph" w:styleId="Piedepgina">
    <w:name w:val="footer"/>
    <w:basedOn w:val="Normal"/>
    <w:link w:val="PiedepginaCar"/>
    <w:rsid w:val="00361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6102D"/>
  </w:style>
  <w:style w:type="paragraph" w:styleId="Textodeglobo">
    <w:name w:val="Balloon Text"/>
    <w:basedOn w:val="Normal"/>
    <w:link w:val="TextodegloboCar"/>
    <w:rsid w:val="00361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10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0E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bold1">
    <w:name w:val="bold1"/>
    <w:basedOn w:val="Fuentedeprrafopredeter"/>
    <w:rsid w:val="0016378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F67E2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A5D42"/>
    <w:pPr>
      <w:ind w:left="720"/>
      <w:contextualSpacing/>
    </w:pPr>
  </w:style>
  <w:style w:type="paragraph" w:styleId="Encabezado">
    <w:name w:val="header"/>
    <w:basedOn w:val="Normal"/>
    <w:link w:val="EncabezadoCar"/>
    <w:rsid w:val="00361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102D"/>
  </w:style>
  <w:style w:type="paragraph" w:styleId="Piedepgina">
    <w:name w:val="footer"/>
    <w:basedOn w:val="Normal"/>
    <w:link w:val="PiedepginaCar"/>
    <w:rsid w:val="00361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6102D"/>
  </w:style>
  <w:style w:type="paragraph" w:styleId="Textodeglobo">
    <w:name w:val="Balloon Text"/>
    <w:basedOn w:val="Normal"/>
    <w:link w:val="TextodegloboCar"/>
    <w:rsid w:val="00361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102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20EB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bold1">
    <w:name w:val="bold1"/>
    <w:basedOn w:val="Fuentedeprrafopredeter"/>
    <w:rsid w:val="00163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70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FONDO MINUT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6CA21C5EB43C4D9478C84DB81269D7" ma:contentTypeVersion="1" ma:contentTypeDescription="Crear nuevo documento." ma:contentTypeScope="" ma:versionID="8a90bb56df129975f95aaf1a663beb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70A92-053C-4A91-B002-0452D777F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9E7FC-E14E-496A-829D-BF124F36B2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21DF0B-3EC1-44DC-B819-43D52C638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SSL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Villaseñor</dc:creator>
  <cp:lastModifiedBy>Luis Fernández-Veraud</cp:lastModifiedBy>
  <cp:revision>14</cp:revision>
  <dcterms:created xsi:type="dcterms:W3CDTF">2019-07-11T16:03:00Z</dcterms:created>
  <dcterms:modified xsi:type="dcterms:W3CDTF">2019-07-11T16:48:00Z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0x0101001F6CA21C5EB43C4D9478C84DB81269D7</vt:lpwstr>
  </property>
</Properties>
</file>